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57387" w:rsidRDefault="005E0D3A">
      <w:pPr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Üzleti típusú szálláshely-szolgáltatási tevékenység </w:t>
      </w:r>
    </w:p>
    <w:p w14:paraId="00000002" w14:textId="38F8C8CE" w:rsidR="00F57387" w:rsidRDefault="005E0D3A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nyilvántartásba vételének folyamata </w:t>
      </w:r>
    </w:p>
    <w:p w14:paraId="00000003" w14:textId="77777777" w:rsidR="00F57387" w:rsidRDefault="005E0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Vonatkozó jogszabályok:</w:t>
      </w:r>
    </w:p>
    <w:p w14:paraId="00000004" w14:textId="77777777" w:rsidR="00F57387" w:rsidRDefault="005E0D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 szálláshely-szolgáltatási tevékenység folytatásának részletes feltételeiről és a szálláshely-üzemeltetési engedély kiadásának rendjéről szóló 239/2009. (X. 20.) Korm. rendelet (a továbbiakban Kr.)</w:t>
      </w:r>
    </w:p>
    <w:p w14:paraId="00000005" w14:textId="77777777" w:rsidR="00F57387" w:rsidRDefault="005E0D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 turisztikai térségek fejlesztésének állami feladatairól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szóló 2016. évi CLVI. tv.</w:t>
      </w:r>
    </w:p>
    <w:p w14:paraId="00000006" w14:textId="77777777" w:rsidR="00F57387" w:rsidRDefault="005E0D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 turisztikai térségek fejlesztésének állami feladatairól szóló törvény végrehajtásáról szóló 235/2019. (X. 15.) Korm. rendelet </w:t>
      </w:r>
    </w:p>
    <w:p w14:paraId="00000007" w14:textId="77777777" w:rsidR="00F57387" w:rsidRDefault="00F57387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08" w14:textId="77777777" w:rsidR="00F57387" w:rsidRDefault="00F57387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09" w14:textId="77777777" w:rsidR="00F57387" w:rsidRDefault="00F573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4D5B0C6E" w:rsidR="00F57387" w:rsidRDefault="005E0D3A" w:rsidP="00C06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6ED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>1. lépés</w:t>
      </w:r>
      <w:r w:rsidRPr="00C06ED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: - </w:t>
      </w:r>
      <w:r w:rsidR="00C06ED1" w:rsidRPr="00C06ED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A szálláshely-szolgáltató</w:t>
      </w:r>
      <w:r w:rsidR="00C06ED1" w:rsidRPr="00C06ED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 </w:t>
      </w:r>
      <w:r w:rsidR="00C06ED1" w:rsidRPr="00C06ED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a tevékenysége bejelentését megelőzően elektronikus úton regisztrál a Nemzeti Turisztikai Adatszolgáltató Központba.</w:t>
      </w:r>
    </w:p>
    <w:p w14:paraId="0000000B" w14:textId="77777777" w:rsidR="00F57387" w:rsidRDefault="00F573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CE7474E" w:rsidR="00F57387" w:rsidRDefault="005E0D3A">
      <w:pPr>
        <w:pStyle w:val="Cmsor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A Kr.  5. § (3) bekezdése alapján</w:t>
      </w:r>
      <w:r>
        <w:rPr>
          <w:color w:val="000000"/>
          <w:sz w:val="24"/>
          <w:szCs w:val="24"/>
        </w:rPr>
        <w:t xml:space="preserve"> a szálláshely-szolgáltatás olyan szálláshelyen folytatható, amely rendelkezik szálláshelykezelő szoftverrel - </w:t>
      </w:r>
      <w:r>
        <w:rPr>
          <w:b w:val="0"/>
          <w:color w:val="000000"/>
          <w:sz w:val="24"/>
          <w:szCs w:val="24"/>
        </w:rPr>
        <w:t xml:space="preserve">ennek érdekében a szálláshely-szolgáltatónak elektronikus úton regisztrálnia kell a Nemzeti Turisztikai Adatszolgáltató Központ (a továbbiakban: </w:t>
      </w:r>
      <w:r>
        <w:rPr>
          <w:color w:val="000000"/>
          <w:sz w:val="24"/>
          <w:szCs w:val="24"/>
        </w:rPr>
        <w:t>NTAK</w:t>
      </w:r>
      <w:r>
        <w:rPr>
          <w:b w:val="0"/>
          <w:color w:val="000000"/>
          <w:sz w:val="24"/>
          <w:szCs w:val="24"/>
        </w:rPr>
        <w:t>) üzemeltetője által e célra működtetett elektronikus felületen</w:t>
      </w:r>
      <w:r w:rsidR="00C06ED1">
        <w:rPr>
          <w:b w:val="0"/>
          <w:color w:val="000000"/>
          <w:sz w:val="24"/>
          <w:szCs w:val="24"/>
        </w:rPr>
        <w:t xml:space="preserve"> – valamint szálláshely-minősítéssel.</w:t>
      </w:r>
    </w:p>
    <w:p w14:paraId="0000000D" w14:textId="77777777" w:rsidR="00F57387" w:rsidRDefault="005E0D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További információ: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https://info.ntak.hu/regisztracio</w:t>
        </w:r>
      </w:hyperlink>
    </w:p>
    <w:p w14:paraId="0000000E" w14:textId="77777777" w:rsidR="00F57387" w:rsidRDefault="005E0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Az Magyar Turisztikai Ügynökség a maximum 8 szobával és pótágyakkal együtt maximum 16 férőhellyel rendelkező szálláshelyek számára ingyenesen biztosítja a VENDÉGEM alkalmazást, amelyen keresztül a napi adatszolgáltatás könnyen és gyorsan teljesíthető. A szoftver az adott szálláshely NTAK-regisztrációja során ingyenesen igényelhető az NTAK felületén. </w:t>
      </w:r>
    </w:p>
    <w:p w14:paraId="0000000F" w14:textId="77777777" w:rsidR="00F57387" w:rsidRDefault="00F57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F57387" w:rsidRDefault="005E0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További információ: </w:t>
      </w:r>
      <w:hyperlink r:id="rId6">
        <w:r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</w:rPr>
          <w:t>https://info.vendegem.hu/</w:t>
        </w:r>
      </w:hyperlink>
    </w:p>
    <w:p w14:paraId="00000011" w14:textId="77777777" w:rsidR="00F57387" w:rsidRDefault="00F57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highlight w:val="white"/>
        </w:rPr>
      </w:pPr>
    </w:p>
    <w:p w14:paraId="00000012" w14:textId="77777777" w:rsidR="00F57387" w:rsidRDefault="005E0D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 regisztráció során ki kell pipálni, hogy (még) nem rendelkezik önkormányzati nyilvántartási számmal!</w:t>
      </w:r>
    </w:p>
    <w:p w14:paraId="00000013" w14:textId="77777777" w:rsidR="00F57387" w:rsidRDefault="00F5738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14" w14:textId="77777777" w:rsidR="00F57387" w:rsidRDefault="00F57387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</w:pPr>
    </w:p>
    <w:p w14:paraId="00000015" w14:textId="77777777" w:rsidR="00F57387" w:rsidRDefault="005E0D3A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>2. lépés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: - a szálláshely-minősítés elvégzése</w:t>
      </w:r>
    </w:p>
    <w:p w14:paraId="00000016" w14:textId="66194644" w:rsidR="00F57387" w:rsidRPr="00C06ED1" w:rsidRDefault="005E0D3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Kr.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4. § (1)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ill.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§ (3) bekezdése értelmében - 2022. január 1. napjától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szálláshely-üzemeltetési tevékenység csak olyan</w:t>
      </w:r>
      <w:r w:rsidR="00C06E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a </w:t>
      </w:r>
      <w:r w:rsidR="00C06ED1" w:rsidRPr="00C06E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Nemzeti Turisztikai Adatszolgáltató Központba</w:t>
      </w:r>
      <w:r w:rsidR="00C06E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regisztrált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szálláshelyen folytatható, amely </w:t>
      </w:r>
      <w:r w:rsidRPr="00C06ED1">
        <w:rPr>
          <w:rFonts w:ascii="Times New Roman" w:eastAsia="Times New Roman" w:hAnsi="Times New Roman" w:cs="Times New Roman"/>
          <w:b/>
          <w:bCs/>
          <w:sz w:val="24"/>
          <w:szCs w:val="24"/>
        </w:rPr>
        <w:t>megfelel azon szálláshelytípus szerinti minőségi, műszaki és szolgáltatási követelményeknek, amely tekintetében a szálláshely-szolgáltatási tevékenységet folytatni kívánják.</w:t>
      </w:r>
    </w:p>
    <w:p w14:paraId="00000017" w14:textId="77777777" w:rsidR="00F57387" w:rsidRDefault="005E0D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     regisztráció szálláshely-minősítésre (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https://www.szallashelyminosites.hu/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18" w14:textId="77777777" w:rsidR="00F57387" w:rsidRDefault="005E0D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      önellenőrzés elvégzése a weboldalon található kritériumrendszer alapján</w:t>
      </w:r>
    </w:p>
    <w:p w14:paraId="00000019" w14:textId="77777777" w:rsidR="00F57387" w:rsidRDefault="005E0D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       kérelem beküldése (fotók csatolásával) a Magyar Turisztikai Minőségtanúsító Testület Nonprofit Kft.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röviden:MTMT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1A" w14:textId="77777777" w:rsidR="00F57387" w:rsidRDefault="005E0D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       az MTMT rövid időn belül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15 nap) helyszíni szemlét tart, jegyzőkönyvet vesz fel (az NTAK regisztrációs számot kérik a helyszíni ellenőrzés során!)</w:t>
      </w:r>
    </w:p>
    <w:p w14:paraId="0000001B" w14:textId="77777777" w:rsidR="00F57387" w:rsidRDefault="005E0D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       az MTMT az üzemeltetőnek küldi a határozatot a minősítésről  </w:t>
      </w:r>
    </w:p>
    <w:p w14:paraId="0000001C" w14:textId="77777777" w:rsidR="00F57387" w:rsidRDefault="00F573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9838C" w14:textId="77777777" w:rsidR="00D46567" w:rsidRDefault="00D46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E864A8" w14:textId="77777777" w:rsidR="00D46567" w:rsidRDefault="00D46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F57387" w:rsidRDefault="005E0D3A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>3. lépés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: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a bejelentés megtétele a jegyző felé</w:t>
      </w:r>
    </w:p>
    <w:p w14:paraId="0000001E" w14:textId="77777777" w:rsidR="00F57387" w:rsidRDefault="005E0D3A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Bejelentés beküldése az Önkormányzati Hivatali Portálon keresztül (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https://ohp-20.asp.lgov.hu/nyitolap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Ügyfélkapus belépéssel:</w:t>
      </w:r>
    </w:p>
    <w:p w14:paraId="0000001F" w14:textId="7943E9B3" w:rsidR="00F57387" w:rsidRDefault="005E0D3A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Címzett: </w:t>
      </w:r>
      <w:r w:rsidR="00D465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Tihany Község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Önkormányzata / Ügyindítás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Ipar-Kereskedelem ágazat / Üzleti tevékenység ügytípus / Szálláshely ügytípus / Szálláshely nyilvántartásba vételi kérelem, bejelentés </w:t>
      </w:r>
    </w:p>
    <w:p w14:paraId="00000020" w14:textId="77777777" w:rsidR="00F57387" w:rsidRDefault="005E0D3A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Fontos! Amennyiben nem magánszemélyként jár el, akkor a bal felső sarokban használja 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Szerepkörváltás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(cég nevében, egyéni vállalkozóként…) funkciót!</w:t>
      </w:r>
    </w:p>
    <w:p w14:paraId="00000021" w14:textId="77777777" w:rsidR="00F57387" w:rsidRDefault="005E0D3A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Segítség a kitöltéshez (fejezetek: előlap, főlap):</w:t>
      </w:r>
    </w:p>
    <w:p w14:paraId="00000022" w14:textId="77777777" w:rsidR="00F57387" w:rsidRDefault="005E0D3A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</w:rPr>
        <w:t>előlap</w:t>
      </w: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beküldő adatai. </w:t>
      </w:r>
    </w:p>
    <w:p w14:paraId="00000023" w14:textId="77777777" w:rsidR="00F57387" w:rsidRDefault="005E0D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elektronikus kapcsolattartást alul engedélyezni kell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e-mail címet meg kell adni.</w:t>
      </w:r>
    </w:p>
    <w:p w14:paraId="00000024" w14:textId="77777777" w:rsidR="00F57387" w:rsidRDefault="005E0D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eljárás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illetékmentes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5" w14:textId="77777777" w:rsidR="00F57387" w:rsidRDefault="005E0D3A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</w:rPr>
        <w:t>főlap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0000026" w14:textId="77777777" w:rsidR="00F57387" w:rsidRDefault="005E0D3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Bejelentés jellege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új szálláshely</w:t>
      </w:r>
    </w:p>
    <w:p w14:paraId="00000027" w14:textId="77777777" w:rsidR="00F57387" w:rsidRDefault="005E0D3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Szolgáltatás célja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üzleti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nem üzleti típus</w:t>
      </w:r>
    </w:p>
    <w:p w14:paraId="00000028" w14:textId="77777777" w:rsidR="00F57387" w:rsidRDefault="005E0D3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Szolgáltató adatai: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értelemszerűen kitöltendő</w:t>
      </w:r>
    </w:p>
    <w:p w14:paraId="00000029" w14:textId="77777777" w:rsidR="00F57387" w:rsidRDefault="005E0D3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IV.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zálláshely adatai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értelemszerűen kitöltendő</w:t>
      </w:r>
    </w:p>
    <w:p w14:paraId="0000002A" w14:textId="77777777" w:rsidR="00F57387" w:rsidRDefault="005E0D3A">
      <w:pPr>
        <w:shd w:val="clear" w:color="auto" w:fill="FFFFFF"/>
        <w:spacing w:before="120" w:after="0" w:line="240" w:lineRule="auto"/>
        <w:ind w:left="284" w:firstLine="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típus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szálloda, panzió, kemping, üdülőháztelep, kikötő, egyéb szálláshely, magánszálláshely, </w:t>
      </w:r>
      <w:r>
        <w:rPr>
          <w:rFonts w:ascii="Times New Roman" w:eastAsia="Times New Roman" w:hAnsi="Times New Roman" w:cs="Times New Roman"/>
          <w:sz w:val="24"/>
          <w:szCs w:val="24"/>
        </w:rPr>
        <w:t>magánszálláshely (falusi), egyéb szálláshely (falusi)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B" w14:textId="77777777" w:rsidR="00F57387" w:rsidRDefault="005E0D3A">
      <w:pPr>
        <w:shd w:val="clear" w:color="auto" w:fill="FFFFFF"/>
        <w:spacing w:before="120"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szobák és ágyak száma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a szoba és ágy fogalmának tisztázásához szintén segítséget nyújt a Kr. 2. §-a</w:t>
      </w:r>
    </w:p>
    <w:p w14:paraId="0000002C" w14:textId="77777777" w:rsidR="00F57387" w:rsidRDefault="005E0D3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Szolgáltatás kezdete: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értelemszerűen kitöltendő</w:t>
      </w:r>
    </w:p>
    <w:p w14:paraId="0000002D" w14:textId="77777777" w:rsidR="00F57387" w:rsidRDefault="005E0D3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Tulajdonos adatai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értelemszerűen kitöltendő</w:t>
      </w:r>
    </w:p>
    <w:p w14:paraId="0000002E" w14:textId="77777777" w:rsidR="00F57387" w:rsidRDefault="005E0D3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 bejelentéshez csatolt mellékletek: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bejelölendő</w:t>
      </w:r>
    </w:p>
    <w:p w14:paraId="0000002F" w14:textId="77777777" w:rsidR="00F57387" w:rsidRDefault="005E0D3A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Következő lépés: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Ellenőrzések futtatása</w:t>
      </w:r>
    </w:p>
    <w:p w14:paraId="00000030" w14:textId="77777777" w:rsidR="00F57387" w:rsidRDefault="005E0D3A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Következő lépés: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További műveletek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Űrlap lementése (javasolt!), majd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Űrlap beküldése</w:t>
      </w:r>
    </w:p>
    <w:p w14:paraId="00000031" w14:textId="77777777" w:rsidR="00F57387" w:rsidRDefault="005E0D3A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utolsó fázisban a szükséges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dokumentumok csatolandóak.</w:t>
      </w:r>
    </w:p>
    <w:p w14:paraId="00000032" w14:textId="77777777" w:rsidR="00F57387" w:rsidRDefault="005E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Kötelezően csatolandó: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33" w14:textId="77777777" w:rsidR="00F57387" w:rsidRDefault="005E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szálláshelykezelő szoftver (NTAK regisztráció) meglétét igazoló dokumentum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(Kr. 6.§. (2)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d))</w:t>
      </w:r>
    </w:p>
    <w:p w14:paraId="00000034" w14:textId="77777777" w:rsidR="00F57387" w:rsidRDefault="005E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 szálláshely-minősítéséről szóló határozat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(Kr. 6.§. (2)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e))</w:t>
      </w:r>
    </w:p>
    <w:p w14:paraId="00000035" w14:textId="77777777" w:rsidR="00F57387" w:rsidRDefault="005E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helyszínrajz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(Kr. 6.§. (1)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d))</w:t>
      </w:r>
    </w:p>
    <w:p w14:paraId="20D38A6E" w14:textId="559F770A" w:rsidR="009458C1" w:rsidRDefault="00945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9458C1">
        <w:rPr>
          <w:rFonts w:ascii="Times New Roman" w:eastAsia="Times New Roman" w:hAnsi="Times New Roman" w:cs="Times New Roman"/>
          <w:sz w:val="24"/>
          <w:szCs w:val="24"/>
          <w:u w:val="single"/>
        </w:rPr>
        <w:t>a Nemzeti Turisztikai Adatszolgáltató központba történt regisztrációt igazoló dokumentum</w:t>
      </w:r>
      <w:r w:rsidRPr="009458C1">
        <w:rPr>
          <w:rFonts w:ascii="Times New Roman" w:eastAsia="Times New Roman" w:hAnsi="Times New Roman" w:cs="Times New Roman"/>
          <w:sz w:val="24"/>
          <w:szCs w:val="24"/>
        </w:rPr>
        <w:t xml:space="preserve"> (Kr. 6.§. (2) </w:t>
      </w:r>
      <w:proofErr w:type="spellStart"/>
      <w:r w:rsidRPr="009458C1">
        <w:rPr>
          <w:rFonts w:ascii="Times New Roman" w:eastAsia="Times New Roman" w:hAnsi="Times New Roman" w:cs="Times New Roman"/>
          <w:sz w:val="24"/>
          <w:szCs w:val="24"/>
        </w:rPr>
        <w:t>bek</w:t>
      </w:r>
      <w:proofErr w:type="spellEnd"/>
      <w:r w:rsidRPr="009458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9458C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458C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14:paraId="00000036" w14:textId="4AF2BE53" w:rsidR="00F57387" w:rsidRDefault="00945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E0D3A">
        <w:rPr>
          <w:rFonts w:ascii="Times New Roman" w:eastAsia="Times New Roman" w:hAnsi="Times New Roman" w:cs="Times New Roman"/>
          <w:sz w:val="24"/>
          <w:szCs w:val="24"/>
        </w:rPr>
        <w:t xml:space="preserve">. Amennyiben releváns, akkor csatolandó a </w:t>
      </w:r>
      <w:r w:rsidR="005E0D3A">
        <w:rPr>
          <w:rFonts w:ascii="Times New Roman" w:eastAsia="Times New Roman" w:hAnsi="Times New Roman" w:cs="Times New Roman"/>
          <w:sz w:val="24"/>
          <w:szCs w:val="24"/>
          <w:u w:val="single"/>
        </w:rPr>
        <w:t>bérleti szerződés, a haszonélvező hozzájárulása és a tulajdonosi hozzájárulás.</w:t>
      </w:r>
    </w:p>
    <w:p w14:paraId="00000037" w14:textId="77777777" w:rsidR="00F57387" w:rsidRDefault="00F57387">
      <w:pPr>
        <w:rPr>
          <w:u w:val="single"/>
        </w:rPr>
      </w:pPr>
    </w:p>
    <w:sectPr w:rsidR="00F57387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D4D73"/>
    <w:multiLevelType w:val="multilevel"/>
    <w:tmpl w:val="F45E4F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3D91396"/>
    <w:multiLevelType w:val="multilevel"/>
    <w:tmpl w:val="16C24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26653784">
    <w:abstractNumId w:val="1"/>
  </w:num>
  <w:num w:numId="2" w16cid:durableId="183541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387"/>
    <w:rsid w:val="005E0D3A"/>
    <w:rsid w:val="009458C1"/>
    <w:rsid w:val="00C06ED1"/>
    <w:rsid w:val="00D46567"/>
    <w:rsid w:val="00E90F33"/>
    <w:rsid w:val="00F5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BD47"/>
  <w15:docId w15:val="{8BC400C5-8A09-4860-96A7-0CF601B1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p-20.asp.lgov.hu/nyitola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zallashelyminosites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.vendegem.hu/" TargetMode="External"/><Relationship Id="rId5" Type="http://schemas.openxmlformats.org/officeDocument/2006/relationships/hyperlink" Target="https://info.ntak.hu/regisztraci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610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Adó</dc:creator>
  <cp:lastModifiedBy>PC1</cp:lastModifiedBy>
  <cp:revision>4</cp:revision>
  <cp:lastPrinted>2022-04-08T07:28:00Z</cp:lastPrinted>
  <dcterms:created xsi:type="dcterms:W3CDTF">2022-04-08T09:00:00Z</dcterms:created>
  <dcterms:modified xsi:type="dcterms:W3CDTF">2025-01-13T10:33:00Z</dcterms:modified>
</cp:coreProperties>
</file>